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95C52" w14:textId="77777777" w:rsidR="000A5CC8" w:rsidRPr="000A5CC8" w:rsidRDefault="00680212" w:rsidP="006C6F04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D9650CD" wp14:editId="1AA69833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096788F7" w14:textId="6FB027E1" w:rsidR="000A5CC8" w:rsidRDefault="000A5CC8" w:rsidP="006C6F04">
      <w:pPr>
        <w:spacing w:after="0"/>
        <w:jc w:val="center"/>
        <w:rPr>
          <w:b/>
        </w:rPr>
      </w:pPr>
    </w:p>
    <w:p w14:paraId="53F6E14B" w14:textId="77777777" w:rsidR="009E1694" w:rsidRDefault="009E1694" w:rsidP="006C6F04">
      <w:pPr>
        <w:spacing w:after="0"/>
        <w:jc w:val="center"/>
        <w:rPr>
          <w:b/>
        </w:rPr>
      </w:pPr>
    </w:p>
    <w:p w14:paraId="79599201" w14:textId="77777777" w:rsidR="0022015D" w:rsidRDefault="0022015D" w:rsidP="006C6F04">
      <w:pPr>
        <w:spacing w:after="0"/>
        <w:jc w:val="center"/>
        <w:rPr>
          <w:b/>
        </w:rPr>
      </w:pPr>
    </w:p>
    <w:p w14:paraId="628176C1" w14:textId="1E1F9E78" w:rsidR="00890DE4" w:rsidRPr="00D3678F" w:rsidRDefault="00BF7BF4" w:rsidP="006C6F04">
      <w:pPr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bookmarkStart w:id="0" w:name="_GoBack"/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Čím starší, tím lepší. Dnešní </w:t>
      </w:r>
      <w:r w:rsidR="00582C6F">
        <w:rPr>
          <w:rFonts w:ascii="Arial" w:eastAsia="Calibri" w:hAnsi="Arial" w:cs="Arial"/>
          <w:b/>
          <w:color w:val="00AB67"/>
          <w:sz w:val="28"/>
          <w:szCs w:val="28"/>
        </w:rPr>
        <w:t>starší dospělé</w:t>
      </w: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 už k třídění </w:t>
      </w:r>
      <w:r w:rsidR="00F61845">
        <w:rPr>
          <w:rFonts w:ascii="Arial" w:eastAsia="Calibri" w:hAnsi="Arial" w:cs="Arial"/>
          <w:b/>
          <w:color w:val="00AB67"/>
          <w:sz w:val="28"/>
          <w:szCs w:val="28"/>
        </w:rPr>
        <w:br/>
      </w: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odpadu </w:t>
      </w:r>
      <w:r w:rsidR="00F61845">
        <w:rPr>
          <w:rFonts w:ascii="Arial" w:eastAsia="Calibri" w:hAnsi="Arial" w:cs="Arial"/>
          <w:b/>
          <w:color w:val="00AB67"/>
          <w:sz w:val="28"/>
          <w:szCs w:val="28"/>
        </w:rPr>
        <w:t xml:space="preserve">nikdo </w:t>
      </w:r>
      <w:r>
        <w:rPr>
          <w:rFonts w:ascii="Arial" w:eastAsia="Calibri" w:hAnsi="Arial" w:cs="Arial"/>
          <w:b/>
          <w:color w:val="00AB67"/>
          <w:sz w:val="28"/>
          <w:szCs w:val="28"/>
        </w:rPr>
        <w:t>přemlouvat nemusí</w:t>
      </w:r>
    </w:p>
    <w:p w14:paraId="24037C36" w14:textId="520200BB" w:rsidR="00F61845" w:rsidRDefault="00890DE4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BF7BF4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BF7BF4">
        <w:rPr>
          <w:rFonts w:ascii="Arial" w:hAnsi="Arial" w:cs="Arial"/>
          <w:b/>
          <w:sz w:val="20"/>
          <w:szCs w:val="20"/>
        </w:rPr>
        <w:t>září</w:t>
      </w:r>
      <w:r>
        <w:rPr>
          <w:rFonts w:ascii="Arial" w:hAnsi="Arial" w:cs="Arial"/>
          <w:b/>
          <w:sz w:val="20"/>
          <w:szCs w:val="20"/>
        </w:rPr>
        <w:t xml:space="preserve"> 2018 </w:t>
      </w:r>
      <w:r w:rsidR="00BF7BF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61845">
        <w:rPr>
          <w:rFonts w:ascii="Arial" w:hAnsi="Arial" w:cs="Arial"/>
          <w:b/>
          <w:sz w:val="20"/>
          <w:szCs w:val="20"/>
        </w:rPr>
        <w:t xml:space="preserve">Ochota lidí třídit odpad roste v České republice s věkem. </w:t>
      </w:r>
      <w:r>
        <w:rPr>
          <w:rFonts w:ascii="Arial" w:hAnsi="Arial" w:cs="Arial"/>
          <w:b/>
          <w:sz w:val="20"/>
          <w:szCs w:val="20"/>
        </w:rPr>
        <w:t>P</w:t>
      </w:r>
      <w:r w:rsidRPr="000A5CC8">
        <w:rPr>
          <w:rFonts w:ascii="Arial" w:hAnsi="Arial" w:cs="Arial"/>
          <w:b/>
          <w:sz w:val="20"/>
          <w:szCs w:val="20"/>
        </w:rPr>
        <w:t xml:space="preserve">odle </w:t>
      </w:r>
      <w:r w:rsidR="007E4A2A">
        <w:rPr>
          <w:rFonts w:ascii="Arial" w:hAnsi="Arial" w:cs="Arial"/>
          <w:b/>
          <w:sz w:val="20"/>
          <w:szCs w:val="20"/>
        </w:rPr>
        <w:t>průzkumu</w:t>
      </w:r>
      <w:r>
        <w:rPr>
          <w:rFonts w:ascii="Arial" w:hAnsi="Arial" w:cs="Arial"/>
          <w:b/>
          <w:sz w:val="20"/>
          <w:szCs w:val="20"/>
        </w:rPr>
        <w:t xml:space="preserve"> společnosti ECOBAT</w:t>
      </w:r>
      <w:r w:rsidR="007E4A2A">
        <w:rPr>
          <w:rFonts w:ascii="Arial" w:hAnsi="Arial" w:cs="Arial"/>
          <w:b/>
          <w:sz w:val="20"/>
          <w:szCs w:val="20"/>
        </w:rPr>
        <w:t xml:space="preserve"> </w:t>
      </w:r>
      <w:r w:rsidR="00F61845">
        <w:rPr>
          <w:rFonts w:ascii="Arial" w:hAnsi="Arial" w:cs="Arial"/>
          <w:b/>
          <w:sz w:val="20"/>
          <w:szCs w:val="20"/>
        </w:rPr>
        <w:t xml:space="preserve">je nejvíce pravidelných třídičů odpadu ve věkové skupině 54 až 65 let. Naopak nejhůře jsou na tom mladí dospělí ve věku 18 až 26 let a 27 až 35 let. </w:t>
      </w:r>
      <w:r w:rsidR="00364564">
        <w:rPr>
          <w:rFonts w:ascii="Arial" w:hAnsi="Arial" w:cs="Arial"/>
          <w:b/>
          <w:sz w:val="20"/>
          <w:szCs w:val="20"/>
        </w:rPr>
        <w:t xml:space="preserve">U nejběžnějších odpadů jako jsou plasty, papír a sklo, nejsou rozdíly </w:t>
      </w:r>
      <w:r w:rsidR="00582C6F">
        <w:rPr>
          <w:rFonts w:ascii="Arial" w:hAnsi="Arial" w:cs="Arial"/>
          <w:b/>
          <w:sz w:val="20"/>
          <w:szCs w:val="20"/>
        </w:rPr>
        <w:t>tak</w:t>
      </w:r>
      <w:r w:rsidR="00364564">
        <w:rPr>
          <w:rFonts w:ascii="Arial" w:hAnsi="Arial" w:cs="Arial"/>
          <w:b/>
          <w:sz w:val="20"/>
          <w:szCs w:val="20"/>
        </w:rPr>
        <w:t xml:space="preserve"> zásadní, jde o jednotky procent. Naopak u </w:t>
      </w:r>
      <w:r w:rsidR="00235151">
        <w:rPr>
          <w:rFonts w:ascii="Arial" w:hAnsi="Arial" w:cs="Arial"/>
          <w:b/>
          <w:sz w:val="20"/>
          <w:szCs w:val="20"/>
        </w:rPr>
        <w:t xml:space="preserve">odpadů jako je bioodpad, oleje, ale i baterie nebo o elektrozařízení je rozdíl v ochotě pravidelně tento odpad třídit na úrovni deseti i více procent. Například bioodpad třídí ve věkové skupině 54 až 65 let pravidelně a důsledně 59 % a ve věkové skupině 18 až 26 let už jen 46 % lidí. Podobně je tomu u baterií. Mezi mladými do 26 let je třídí 67 % a u lidí </w:t>
      </w:r>
      <w:r w:rsidR="00582C6F">
        <w:rPr>
          <w:rFonts w:ascii="Arial" w:hAnsi="Arial" w:cs="Arial"/>
          <w:b/>
          <w:sz w:val="20"/>
          <w:szCs w:val="20"/>
        </w:rPr>
        <w:t xml:space="preserve">ve věku </w:t>
      </w:r>
      <w:r w:rsidR="00235151">
        <w:rPr>
          <w:rFonts w:ascii="Arial" w:hAnsi="Arial" w:cs="Arial"/>
          <w:b/>
          <w:sz w:val="20"/>
          <w:szCs w:val="20"/>
        </w:rPr>
        <w:t>54 až 65 let je to 79 % lidí.</w:t>
      </w:r>
      <w:r w:rsidR="00F61845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3564436A" w14:textId="627AF6B9" w:rsidR="00493043" w:rsidRDefault="00493043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580069" w14:textId="2B4EC3AF" w:rsidR="00493043" w:rsidRDefault="003146BC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EB29070" wp14:editId="7F9D7326">
                <wp:simplePos x="0" y="0"/>
                <wp:positionH relativeFrom="column">
                  <wp:posOffset>1754505</wp:posOffset>
                </wp:positionH>
                <wp:positionV relativeFrom="paragraph">
                  <wp:posOffset>3833495</wp:posOffset>
                </wp:positionV>
                <wp:extent cx="4095750" cy="241300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05D23" w14:textId="6CE66F02" w:rsidR="003146BC" w:rsidRPr="002E0AE3" w:rsidRDefault="003146BC" w:rsidP="003146B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0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Zdroj: ECOBAT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2907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138.15pt;margin-top:301.85pt;width:322.5pt;height:1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" filled="f" stroked="f" strokeweight=".5pt">
                <v:textbox>
                  <w:txbxContent>
                    <w:p w14:paraId="09805D23" w14:textId="6CE66F02" w:rsidR="003146BC" w:rsidRPr="002E0AE3" w:rsidRDefault="003146BC" w:rsidP="003146B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0AE3">
                        <w:rPr>
                          <w:rFonts w:ascii="Arial" w:hAnsi="Arial" w:cs="Arial"/>
                          <w:sz w:val="18"/>
                          <w:szCs w:val="18"/>
                        </w:rPr>
                        <w:t>Zdroj: ECOBAT s.r.o.</w:t>
                      </w:r>
                    </w:p>
                  </w:txbxContent>
                </v:textbox>
              </v:shape>
            </w:pict>
          </mc:Fallback>
        </mc:AlternateContent>
      </w:r>
      <w:r w:rsidR="00493043">
        <w:rPr>
          <w:noProof/>
        </w:rPr>
        <w:drawing>
          <wp:inline distT="0" distB="0" distL="0" distR="0" wp14:anchorId="03C1D319" wp14:editId="1363CCD1">
            <wp:extent cx="5760720" cy="3841750"/>
            <wp:effectExtent l="0" t="0" r="11430" b="635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079232" w14:textId="60760947" w:rsidR="003146BC" w:rsidRDefault="003146BC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FE35B70" w14:textId="31E2F5A7" w:rsidR="00493043" w:rsidRDefault="00493043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F6DAD6" w14:textId="3C526E6C" w:rsidR="00582C6F" w:rsidRDefault="00582C6F" w:rsidP="00582C6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pondělí 1. října je Mezinárodní den seniorů. Tahle věková skupina umí třídit na jedničku</w:t>
      </w:r>
    </w:p>
    <w:p w14:paraId="63C0E0F0" w14:textId="4B5C7DC8" w:rsidR="00235151" w:rsidRPr="008A1571" w:rsidRDefault="00235151" w:rsidP="00651F7A">
      <w:pPr>
        <w:pStyle w:val="Bezmezer"/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p w14:paraId="0D9B50AE" w14:textId="57ADF780" w:rsidR="00582C6F" w:rsidRPr="008A1571" w:rsidRDefault="00582C6F" w:rsidP="00582C6F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Pravidelné a důsledné třídění odpadu nejrůznějšího druhu je běžnou součástí životního stylu dnešních starších dospělých a lidí v seniorském věku. </w:t>
      </w:r>
      <w:r w:rsidRPr="008A1571">
        <w:rPr>
          <w:rFonts w:ascii="Arial" w:hAnsi="Arial" w:cs="Arial"/>
          <w:i/>
          <w:sz w:val="20"/>
          <w:szCs w:val="20"/>
        </w:rPr>
        <w:t>„</w:t>
      </w:r>
      <w:r w:rsidR="008A1571">
        <w:rPr>
          <w:rFonts w:ascii="Arial" w:hAnsi="Arial" w:cs="Arial"/>
          <w:i/>
          <w:sz w:val="20"/>
          <w:szCs w:val="20"/>
        </w:rPr>
        <w:t>Na</w:t>
      </w:r>
      <w:r w:rsidRPr="008A1571">
        <w:rPr>
          <w:rFonts w:ascii="Arial" w:hAnsi="Arial" w:cs="Arial"/>
          <w:i/>
          <w:sz w:val="20"/>
          <w:szCs w:val="20"/>
        </w:rPr>
        <w:t> průzkum</w:t>
      </w:r>
      <w:r w:rsidR="008A1571">
        <w:rPr>
          <w:rFonts w:ascii="Arial" w:hAnsi="Arial" w:cs="Arial"/>
          <w:i/>
          <w:sz w:val="20"/>
          <w:szCs w:val="20"/>
        </w:rPr>
        <w:t>ech</w:t>
      </w:r>
      <w:r w:rsidRPr="008A1571">
        <w:rPr>
          <w:rFonts w:ascii="Arial" w:hAnsi="Arial" w:cs="Arial"/>
          <w:i/>
          <w:sz w:val="20"/>
          <w:szCs w:val="20"/>
        </w:rPr>
        <w:t xml:space="preserve"> a statistik</w:t>
      </w:r>
      <w:r w:rsidR="008A1571">
        <w:rPr>
          <w:rFonts w:ascii="Arial" w:hAnsi="Arial" w:cs="Arial"/>
          <w:i/>
          <w:sz w:val="20"/>
          <w:szCs w:val="20"/>
        </w:rPr>
        <w:t>ách vidíme</w:t>
      </w:r>
      <w:r w:rsidRPr="008A1571">
        <w:rPr>
          <w:rFonts w:ascii="Arial" w:hAnsi="Arial" w:cs="Arial"/>
          <w:i/>
          <w:sz w:val="20"/>
          <w:szCs w:val="20"/>
        </w:rPr>
        <w:t xml:space="preserve">, že lidé ve vyšším věku </w:t>
      </w:r>
      <w:r w:rsidR="008A1571" w:rsidRPr="008A1571">
        <w:rPr>
          <w:rFonts w:ascii="Arial" w:hAnsi="Arial" w:cs="Arial"/>
          <w:i/>
          <w:sz w:val="20"/>
          <w:szCs w:val="20"/>
        </w:rPr>
        <w:t>m</w:t>
      </w:r>
      <w:r w:rsidRPr="008A1571">
        <w:rPr>
          <w:rFonts w:ascii="Arial" w:hAnsi="Arial" w:cs="Arial"/>
          <w:i/>
          <w:sz w:val="20"/>
          <w:szCs w:val="20"/>
        </w:rPr>
        <w:t>ají už dost životních zkušeností, informací i času na to, aby o</w:t>
      </w:r>
      <w:r w:rsidR="008A1571">
        <w:rPr>
          <w:rFonts w:ascii="Arial" w:hAnsi="Arial" w:cs="Arial"/>
          <w:i/>
          <w:sz w:val="20"/>
          <w:szCs w:val="20"/>
        </w:rPr>
        <w:t>d</w:t>
      </w:r>
      <w:r w:rsidRPr="008A1571">
        <w:rPr>
          <w:rFonts w:ascii="Arial" w:hAnsi="Arial" w:cs="Arial"/>
          <w:i/>
          <w:sz w:val="20"/>
          <w:szCs w:val="20"/>
        </w:rPr>
        <w:t>pad třídili důsledně a</w:t>
      </w:r>
      <w:r w:rsidR="008A1571" w:rsidRPr="008A1571">
        <w:rPr>
          <w:rFonts w:ascii="Arial" w:hAnsi="Arial" w:cs="Arial"/>
          <w:i/>
          <w:sz w:val="20"/>
          <w:szCs w:val="20"/>
        </w:rPr>
        <w:t xml:space="preserve"> </w:t>
      </w:r>
      <w:r w:rsidRPr="008A1571">
        <w:rPr>
          <w:rFonts w:ascii="Arial" w:hAnsi="Arial" w:cs="Arial"/>
          <w:i/>
          <w:sz w:val="20"/>
          <w:szCs w:val="20"/>
        </w:rPr>
        <w:t>pravidelně</w:t>
      </w:r>
      <w:r w:rsidR="008A1571" w:rsidRPr="008A1571">
        <w:rPr>
          <w:rFonts w:ascii="Arial" w:hAnsi="Arial" w:cs="Arial"/>
          <w:i/>
          <w:sz w:val="20"/>
          <w:szCs w:val="20"/>
        </w:rPr>
        <w:t xml:space="preserve"> a byli dobr</w:t>
      </w:r>
      <w:r w:rsidR="008A1571">
        <w:rPr>
          <w:rFonts w:ascii="Arial" w:hAnsi="Arial" w:cs="Arial"/>
          <w:i/>
          <w:sz w:val="20"/>
          <w:szCs w:val="20"/>
        </w:rPr>
        <w:t>ou</w:t>
      </w:r>
      <w:r w:rsidR="008A1571" w:rsidRPr="008A1571">
        <w:rPr>
          <w:rFonts w:ascii="Arial" w:hAnsi="Arial" w:cs="Arial"/>
          <w:i/>
          <w:sz w:val="20"/>
          <w:szCs w:val="20"/>
        </w:rPr>
        <w:t xml:space="preserve"> </w:t>
      </w:r>
      <w:r w:rsidR="008A1571">
        <w:rPr>
          <w:rFonts w:ascii="Arial" w:hAnsi="Arial" w:cs="Arial"/>
          <w:i/>
          <w:sz w:val="20"/>
          <w:szCs w:val="20"/>
        </w:rPr>
        <w:t>inspirací</w:t>
      </w:r>
      <w:r w:rsidR="008A1571" w:rsidRPr="008A1571">
        <w:rPr>
          <w:rFonts w:ascii="Arial" w:hAnsi="Arial" w:cs="Arial"/>
          <w:i/>
          <w:sz w:val="20"/>
          <w:szCs w:val="20"/>
        </w:rPr>
        <w:t xml:space="preserve"> pro mladší generace,“</w:t>
      </w:r>
      <w:r w:rsidR="008A1571">
        <w:rPr>
          <w:rFonts w:ascii="Arial" w:hAnsi="Arial" w:cs="Arial"/>
          <w:sz w:val="20"/>
          <w:szCs w:val="20"/>
        </w:rPr>
        <w:t xml:space="preserve"> říká Petr Kratochvíl z neziskové společnosti ECOBAT, která se zabývá sběrem a recyklací baterií, a dodává</w:t>
      </w:r>
      <w:r w:rsidR="008A1571" w:rsidRPr="008A1571">
        <w:rPr>
          <w:rFonts w:ascii="Arial" w:hAnsi="Arial" w:cs="Arial"/>
          <w:i/>
          <w:sz w:val="20"/>
          <w:szCs w:val="20"/>
        </w:rPr>
        <w:t>: „Zajímavé je také sledovat sociální sítě</w:t>
      </w:r>
      <w:r w:rsidR="008A1571">
        <w:rPr>
          <w:rFonts w:ascii="Arial" w:hAnsi="Arial" w:cs="Arial"/>
          <w:i/>
          <w:sz w:val="20"/>
          <w:szCs w:val="20"/>
        </w:rPr>
        <w:t>. S</w:t>
      </w:r>
      <w:r w:rsidR="008A1571" w:rsidRPr="008A1571">
        <w:rPr>
          <w:rFonts w:ascii="Arial" w:hAnsi="Arial" w:cs="Arial"/>
          <w:i/>
          <w:sz w:val="20"/>
          <w:szCs w:val="20"/>
        </w:rPr>
        <w:t>enioři se</w:t>
      </w:r>
      <w:r w:rsidR="008A1571">
        <w:rPr>
          <w:rFonts w:ascii="Arial" w:hAnsi="Arial" w:cs="Arial"/>
          <w:i/>
          <w:sz w:val="20"/>
          <w:szCs w:val="20"/>
        </w:rPr>
        <w:t xml:space="preserve"> </w:t>
      </w:r>
      <w:r w:rsidR="008A1571" w:rsidRPr="008A1571">
        <w:rPr>
          <w:rFonts w:ascii="Arial" w:hAnsi="Arial" w:cs="Arial"/>
          <w:i/>
          <w:sz w:val="20"/>
          <w:szCs w:val="20"/>
        </w:rPr>
        <w:t>na nich aktivně zapojují a diskutují o tématech ekologie a třídění</w:t>
      </w:r>
      <w:r w:rsidR="008A1571">
        <w:rPr>
          <w:rFonts w:ascii="Arial" w:hAnsi="Arial" w:cs="Arial"/>
          <w:i/>
          <w:sz w:val="20"/>
          <w:szCs w:val="20"/>
        </w:rPr>
        <w:t xml:space="preserve">. Sdílejí si </w:t>
      </w:r>
      <w:r w:rsidR="008A1571" w:rsidRPr="008A1571">
        <w:rPr>
          <w:rFonts w:ascii="Arial" w:hAnsi="Arial" w:cs="Arial"/>
          <w:i/>
          <w:sz w:val="20"/>
          <w:szCs w:val="20"/>
        </w:rPr>
        <w:t xml:space="preserve">své poznatky a tipy.“ </w:t>
      </w:r>
    </w:p>
    <w:p w14:paraId="15A36290" w14:textId="77777777" w:rsidR="00582C6F" w:rsidRDefault="00582C6F" w:rsidP="00582C6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470114" w14:textId="77777777" w:rsidR="008A1571" w:rsidRDefault="008A1571" w:rsidP="00582C6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9466E2" w14:textId="7FC50735" w:rsidR="008A1571" w:rsidRDefault="008A1571" w:rsidP="00582C6F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A1571">
        <w:rPr>
          <w:rFonts w:ascii="Arial" w:hAnsi="Arial" w:cs="Arial"/>
          <w:b/>
          <w:sz w:val="20"/>
          <w:szCs w:val="20"/>
        </w:rPr>
        <w:lastRenderedPageBreak/>
        <w:t>V rodinách s dětmi je třídění „in“</w:t>
      </w:r>
    </w:p>
    <w:p w14:paraId="44B281DA" w14:textId="77777777" w:rsidR="008A1571" w:rsidRPr="008A1571" w:rsidRDefault="008A1571" w:rsidP="00582C6F">
      <w:pPr>
        <w:pStyle w:val="Bezmezer"/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p w14:paraId="3CA1A7E7" w14:textId="0161DE15" w:rsidR="00582C6F" w:rsidRDefault="00582C6F" w:rsidP="00582C6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B8A">
        <w:rPr>
          <w:rFonts w:ascii="Arial" w:hAnsi="Arial" w:cs="Arial"/>
          <w:sz w:val="20"/>
          <w:szCs w:val="20"/>
        </w:rPr>
        <w:t xml:space="preserve">Potěšující je, že </w:t>
      </w:r>
      <w:r>
        <w:rPr>
          <w:rFonts w:ascii="Arial" w:hAnsi="Arial" w:cs="Arial"/>
          <w:sz w:val="20"/>
          <w:szCs w:val="20"/>
        </w:rPr>
        <w:t xml:space="preserve">vysoké procento pravidelných třídičů je také ve věkové skupině 36 až 44 let, mezi které patří početná skupina rodičů předškolních nebo školních dětí. </w:t>
      </w:r>
      <w:r w:rsidRPr="00826B8A">
        <w:rPr>
          <w:rFonts w:ascii="Arial" w:hAnsi="Arial" w:cs="Arial"/>
          <w:i/>
          <w:sz w:val="20"/>
          <w:szCs w:val="20"/>
        </w:rPr>
        <w:t xml:space="preserve">„Je dobré vidět, když v rodinách jdou rodiče dětem příkladem. </w:t>
      </w:r>
      <w:r>
        <w:rPr>
          <w:rFonts w:ascii="Arial" w:hAnsi="Arial" w:cs="Arial"/>
          <w:i/>
          <w:sz w:val="20"/>
          <w:szCs w:val="20"/>
        </w:rPr>
        <w:t>P</w:t>
      </w:r>
      <w:r w:rsidRPr="00826B8A">
        <w:rPr>
          <w:rFonts w:ascii="Arial" w:hAnsi="Arial" w:cs="Arial"/>
          <w:i/>
          <w:sz w:val="20"/>
          <w:szCs w:val="20"/>
        </w:rPr>
        <w:t>omáhá také osvěta ve školách</w:t>
      </w:r>
      <w:r w:rsidR="003146BC">
        <w:rPr>
          <w:rFonts w:ascii="Arial" w:hAnsi="Arial" w:cs="Arial"/>
          <w:i/>
          <w:sz w:val="20"/>
          <w:szCs w:val="20"/>
        </w:rPr>
        <w:t xml:space="preserve"> a školkách</w:t>
      </w:r>
      <w:r w:rsidRPr="00826B8A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Hravou formou s velmi dobrými výsledky se o ni již přes deset let snaží n</w:t>
      </w:r>
      <w:r w:rsidRPr="00826B8A">
        <w:rPr>
          <w:rFonts w:ascii="Arial" w:hAnsi="Arial" w:cs="Arial"/>
          <w:i/>
          <w:sz w:val="20"/>
          <w:szCs w:val="20"/>
        </w:rPr>
        <w:t>apříklad vzdělávací program Recyklohraní</w:t>
      </w:r>
      <w:r w:rsidR="001B78FE">
        <w:rPr>
          <w:rFonts w:ascii="Arial" w:hAnsi="Arial" w:cs="Arial"/>
          <w:i/>
          <w:sz w:val="20"/>
          <w:szCs w:val="20"/>
        </w:rPr>
        <w:t xml:space="preserve"> aneb Ukliďme si svět</w:t>
      </w:r>
      <w:r w:rsidRPr="00826B8A">
        <w:rPr>
          <w:rFonts w:ascii="Arial" w:hAnsi="Arial" w:cs="Arial"/>
          <w:i/>
          <w:sz w:val="20"/>
          <w:szCs w:val="20"/>
        </w:rPr>
        <w:t xml:space="preserve">,“ </w:t>
      </w:r>
      <w:r>
        <w:rPr>
          <w:rFonts w:ascii="Arial" w:hAnsi="Arial" w:cs="Arial"/>
          <w:sz w:val="20"/>
          <w:szCs w:val="20"/>
        </w:rPr>
        <w:t>doplňuje Petr Kratochvíl, jednatel neziskové společnost ECOBAT.</w:t>
      </w:r>
    </w:p>
    <w:p w14:paraId="20B30C22" w14:textId="77777777" w:rsidR="00582C6F" w:rsidRDefault="00582C6F" w:rsidP="00582C6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B3DC27" w14:textId="24B22C95" w:rsidR="00582C6F" w:rsidRDefault="00582C6F" w:rsidP="00582C6F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Vedle věku hraje roli i velikost bydliště. Obecně platí, že v čím menší obci lidé bydlí, tím poctivěj</w:t>
      </w:r>
      <w:r w:rsidR="008A157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třídí. Naopak čím větší města, tím v nich lidé k recyklaci odevzdávají odpadu méně a větší část ho končí v popelnicích na směsný odpad. </w:t>
      </w:r>
      <w:r w:rsidR="008A1571">
        <w:rPr>
          <w:rFonts w:ascii="Arial" w:hAnsi="Arial" w:cs="Arial"/>
          <w:sz w:val="20"/>
          <w:szCs w:val="20"/>
        </w:rPr>
        <w:t>Nejslabší výsledky jsou v metropolích jako je Praha, Brno nebo Ostrava. Ve městech a obcích p</w:t>
      </w:r>
      <w:r>
        <w:rPr>
          <w:rFonts w:ascii="Arial" w:hAnsi="Arial" w:cs="Arial"/>
          <w:sz w:val="20"/>
          <w:szCs w:val="20"/>
        </w:rPr>
        <w:t xml:space="preserve">omáhá osvěta. Tam, kde </w:t>
      </w:r>
      <w:r w:rsidR="008A1571">
        <w:rPr>
          <w:rFonts w:ascii="Arial" w:hAnsi="Arial" w:cs="Arial"/>
          <w:sz w:val="20"/>
          <w:szCs w:val="20"/>
        </w:rPr>
        <w:t>se do ní aktivně zapojují krajské, městské a obecní úřady a dokážou své občany správně motivovat</w:t>
      </w:r>
      <w:r>
        <w:rPr>
          <w:rFonts w:ascii="Arial" w:hAnsi="Arial" w:cs="Arial"/>
          <w:sz w:val="20"/>
          <w:szCs w:val="20"/>
        </w:rPr>
        <w:t xml:space="preserve">, </w:t>
      </w:r>
      <w:r w:rsidR="003146BC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výsledky v</w:t>
      </w:r>
      <w:r w:rsidR="00314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třídění odpadu</w:t>
      </w:r>
      <w:r w:rsidR="003146BC">
        <w:rPr>
          <w:rFonts w:ascii="Arial" w:hAnsi="Arial" w:cs="Arial"/>
          <w:sz w:val="20"/>
          <w:szCs w:val="20"/>
        </w:rPr>
        <w:t xml:space="preserve"> zlepšují</w:t>
      </w:r>
      <w:r>
        <w:rPr>
          <w:rFonts w:ascii="Arial" w:hAnsi="Arial" w:cs="Arial"/>
          <w:sz w:val="20"/>
          <w:szCs w:val="20"/>
        </w:rPr>
        <w:t>.</w:t>
      </w:r>
    </w:p>
    <w:p w14:paraId="3652484F" w14:textId="0DACD2B2" w:rsidR="00582C6F" w:rsidRDefault="00582C6F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096210" w14:textId="180CD895" w:rsidR="00582C6F" w:rsidRPr="003146BC" w:rsidRDefault="003146BC" w:rsidP="00651F7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46BC">
        <w:rPr>
          <w:rFonts w:ascii="Arial" w:hAnsi="Arial" w:cs="Arial"/>
          <w:sz w:val="20"/>
          <w:szCs w:val="20"/>
        </w:rPr>
        <w:t>------</w:t>
      </w:r>
    </w:p>
    <w:p w14:paraId="5029D6B9" w14:textId="701F5EFB" w:rsidR="00582C6F" w:rsidRPr="003146BC" w:rsidRDefault="00582C6F" w:rsidP="00651F7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8BB2F9" w14:textId="0E9A78EA" w:rsidR="00582C6F" w:rsidRPr="003146BC" w:rsidRDefault="003146BC" w:rsidP="00651F7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46BC">
        <w:rPr>
          <w:rFonts w:ascii="Arial" w:hAnsi="Arial" w:cs="Arial"/>
          <w:sz w:val="20"/>
          <w:szCs w:val="20"/>
        </w:rPr>
        <w:t>Zdrojová data ke grafu na straně 1:</w:t>
      </w:r>
    </w:p>
    <w:p w14:paraId="38890275" w14:textId="77777777" w:rsidR="00582C6F" w:rsidRDefault="00582C6F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37"/>
        <w:gridCol w:w="1134"/>
        <w:gridCol w:w="1134"/>
        <w:gridCol w:w="1134"/>
        <w:gridCol w:w="1134"/>
        <w:gridCol w:w="1134"/>
      </w:tblGrid>
      <w:tr w:rsidR="00235151" w:rsidRPr="00235151" w14:paraId="6A8FE036" w14:textId="77777777" w:rsidTr="002E0AE3">
        <w:trPr>
          <w:trHeight w:val="290"/>
        </w:trPr>
        <w:tc>
          <w:tcPr>
            <w:tcW w:w="1960" w:type="dxa"/>
            <w:shd w:val="clear" w:color="auto" w:fill="00B050"/>
            <w:vAlign w:val="bottom"/>
          </w:tcPr>
          <w:p w14:paraId="570D0F09" w14:textId="1ED0F480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Druh odpadu</w:t>
            </w:r>
          </w:p>
        </w:tc>
        <w:tc>
          <w:tcPr>
            <w:tcW w:w="1437" w:type="dxa"/>
            <w:shd w:val="clear" w:color="auto" w:fill="00B050"/>
            <w:noWrap/>
            <w:vAlign w:val="bottom"/>
            <w:hideMark/>
          </w:tcPr>
          <w:p w14:paraId="2B06A36A" w14:textId="5E8F0FC0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Celá populace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14:paraId="7FACC0CA" w14:textId="1E695605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3515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18</w:t>
            </w: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-</w:t>
            </w:r>
            <w:r w:rsidRPr="0023515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26</w:t>
            </w:r>
            <w:r w:rsidR="002E0AE3"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let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14:paraId="216D12DA" w14:textId="1AF8B6FD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27–35</w:t>
            </w:r>
            <w:r w:rsidR="002E0AE3"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let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14:paraId="7078E645" w14:textId="189F120A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36–44</w:t>
            </w:r>
            <w:r w:rsidR="002E0AE3"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let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14:paraId="6926E44B" w14:textId="415BE5EB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45–53</w:t>
            </w:r>
            <w:r w:rsidR="002E0AE3"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let</w:t>
            </w:r>
          </w:p>
        </w:tc>
        <w:tc>
          <w:tcPr>
            <w:tcW w:w="1134" w:type="dxa"/>
            <w:shd w:val="clear" w:color="auto" w:fill="00B050"/>
            <w:noWrap/>
            <w:vAlign w:val="bottom"/>
            <w:hideMark/>
          </w:tcPr>
          <w:p w14:paraId="1410FB93" w14:textId="204C1A2F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54–65</w:t>
            </w:r>
            <w:r w:rsidR="002E0AE3" w:rsidRPr="002E0AE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let</w:t>
            </w:r>
          </w:p>
        </w:tc>
      </w:tr>
      <w:tr w:rsidR="00235151" w:rsidRPr="00235151" w14:paraId="23C55787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E1EFA4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plasty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00B32AD8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EFF60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7E6E8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4234BD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EE040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EA5A4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235151" w:rsidRPr="00235151" w14:paraId="574A994F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079FF3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papír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618FD909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64E6AC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2227D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1CC43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5D850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87B30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235151" w:rsidRPr="00235151" w14:paraId="14021C42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FFA39BA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sklo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1D857DC6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58DE7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1A538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C2811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9DC08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B002B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235151" w:rsidRPr="00235151" w14:paraId="6511B6AC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195367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elektrozařízení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21A1852A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7791E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26393E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EDAF0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1F3B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08F99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235151" w:rsidRPr="00235151" w14:paraId="271D2FC7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034F923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 xml:space="preserve">baterie 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3B4695A6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5136D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72F2A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92DAE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EA5ABA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78EC7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235151" w:rsidRPr="00235151" w14:paraId="0C868450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D9B3C5C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nápojové kartony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67675496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411E67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3837B9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EB10A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9A97CA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BDDAFB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235151" w:rsidRPr="00235151" w14:paraId="6F96F349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D0C0229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textil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10BBB55D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EC768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49E26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23E894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E4843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470BA7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235151" w:rsidRPr="00235151" w14:paraId="2409D90E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AEB1706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kovy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07DF286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A7F3B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FBEF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EEF7D4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66CE3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AC1762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235151" w:rsidRPr="00235151" w14:paraId="3CB26644" w14:textId="77777777" w:rsidTr="002E0AE3">
        <w:trPr>
          <w:trHeight w:val="29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C07738" w14:textId="2DA47D43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biood</w:t>
            </w:r>
            <w:r w:rsidR="00A20668">
              <w:rPr>
                <w:rFonts w:ascii="Arial" w:hAnsi="Arial" w:cs="Arial"/>
                <w:sz w:val="20"/>
                <w:szCs w:val="20"/>
              </w:rPr>
              <w:t>p</w:t>
            </w:r>
            <w:r w:rsidRPr="00235151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64AA5AFC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DB3D6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90FF4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75DD2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309D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8E99E3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235151" w:rsidRPr="00235151" w14:paraId="153DF48B" w14:textId="77777777" w:rsidTr="00826B8A">
        <w:trPr>
          <w:trHeight w:val="5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667B224" w14:textId="77777777" w:rsidR="00235151" w:rsidRPr="00235151" w:rsidRDefault="00235151" w:rsidP="00235151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 xml:space="preserve">oleje </w:t>
            </w:r>
          </w:p>
        </w:tc>
        <w:tc>
          <w:tcPr>
            <w:tcW w:w="1437" w:type="dxa"/>
            <w:shd w:val="clear" w:color="auto" w:fill="D9D9D9" w:themeFill="background1" w:themeFillShade="D9"/>
            <w:noWrap/>
            <w:vAlign w:val="bottom"/>
            <w:hideMark/>
          </w:tcPr>
          <w:p w14:paraId="6329E8D7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0827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B0FFC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12C30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8E7CF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1B6C8" w14:textId="77777777" w:rsidR="00235151" w:rsidRPr="00235151" w:rsidRDefault="00235151" w:rsidP="00235151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15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</w:tbl>
    <w:p w14:paraId="1488553B" w14:textId="6DDD5AFA" w:rsidR="00235151" w:rsidRDefault="002E0AE3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816D0" wp14:editId="2B335C1C">
                <wp:simplePos x="0" y="0"/>
                <wp:positionH relativeFrom="column">
                  <wp:posOffset>1665605</wp:posOffset>
                </wp:positionH>
                <wp:positionV relativeFrom="paragraph">
                  <wp:posOffset>23495</wp:posOffset>
                </wp:positionV>
                <wp:extent cx="4095750" cy="393700"/>
                <wp:effectExtent l="0" t="0" r="0" b="63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7575F" w14:textId="3F52C0EA" w:rsidR="002E0AE3" w:rsidRPr="002E0AE3" w:rsidRDefault="002E0AE3" w:rsidP="002E0AE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0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Údaje v tabulce jsou v %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Představují podíl lidí v populaci či dané věkové skupině, kteří tento odpad třídí vždy nebo téměř vždy. </w:t>
                            </w:r>
                            <w:r w:rsidRPr="002E0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Zdroj: ECOBAT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16D0" id="Textové pole 3" o:spid="_x0000_s1027" type="#_x0000_t202" style="position:absolute;left:0;text-align:left;margin-left:131.15pt;margin-top:1.85pt;width:322.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" fillcolor="white [3201]" stroked="f" strokeweight=".5pt">
                <v:textbox>
                  <w:txbxContent>
                    <w:p w14:paraId="71D7575F" w14:textId="3F52C0EA" w:rsidR="002E0AE3" w:rsidRPr="002E0AE3" w:rsidRDefault="002E0AE3" w:rsidP="002E0AE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0AE3">
                        <w:rPr>
                          <w:rFonts w:ascii="Arial" w:hAnsi="Arial" w:cs="Arial"/>
                          <w:sz w:val="18"/>
                          <w:szCs w:val="18"/>
                        </w:rPr>
                        <w:t>Údaje v tabulce jsou v %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Představují podíl lidí v populaci či dané věkové skupině, kteří tento odpad třídí vždy nebo téměř vždy. </w:t>
                      </w:r>
                      <w:r w:rsidRPr="002E0AE3">
                        <w:rPr>
                          <w:rFonts w:ascii="Arial" w:hAnsi="Arial" w:cs="Arial"/>
                          <w:sz w:val="18"/>
                          <w:szCs w:val="18"/>
                        </w:rPr>
                        <w:t>Zdroj: ECOBAT s.r.o.</w:t>
                      </w:r>
                    </w:p>
                  </w:txbxContent>
                </v:textbox>
              </v:shape>
            </w:pict>
          </mc:Fallback>
        </mc:AlternateContent>
      </w:r>
    </w:p>
    <w:p w14:paraId="65254418" w14:textId="410E0C03" w:rsidR="00F61845" w:rsidRDefault="00F61845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0134DF" w14:textId="77777777" w:rsidR="00826B8A" w:rsidRDefault="00826B8A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55B7D93" w14:textId="31997B3E" w:rsidR="007D541A" w:rsidRPr="007D541A" w:rsidRDefault="007D541A" w:rsidP="007D541A">
      <w:pPr>
        <w:widowControl w:val="0"/>
        <w:autoSpaceDE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D541A">
        <w:rPr>
          <w:rFonts w:ascii="Arial" w:hAnsi="Arial" w:cs="Arial"/>
          <w:b/>
          <w:sz w:val="20"/>
          <w:szCs w:val="20"/>
        </w:rPr>
        <w:t>O průzkumu</w:t>
      </w:r>
    </w:p>
    <w:p w14:paraId="11ED3411" w14:textId="30CFC85E" w:rsidR="007D541A" w:rsidRPr="007D541A" w:rsidRDefault="007D541A" w:rsidP="007D541A">
      <w:pPr>
        <w:jc w:val="both"/>
        <w:rPr>
          <w:rFonts w:ascii="Arial" w:hAnsi="Arial" w:cs="Arial"/>
          <w:sz w:val="20"/>
          <w:szCs w:val="20"/>
        </w:rPr>
      </w:pPr>
      <w:r w:rsidRPr="007D541A">
        <w:rPr>
          <w:rFonts w:ascii="Arial" w:hAnsi="Arial" w:cs="Arial"/>
          <w:sz w:val="20"/>
          <w:szCs w:val="20"/>
        </w:rPr>
        <w:t>Sběr dat pro průzkum „</w:t>
      </w:r>
      <w:r>
        <w:rPr>
          <w:rFonts w:ascii="Arial" w:hAnsi="Arial" w:cs="Arial"/>
          <w:sz w:val="20"/>
          <w:szCs w:val="20"/>
        </w:rPr>
        <w:t>Jak Češi třídí?</w:t>
      </w:r>
      <w:r w:rsidRPr="007D541A">
        <w:rPr>
          <w:rFonts w:ascii="Arial" w:hAnsi="Arial" w:cs="Arial"/>
          <w:sz w:val="20"/>
          <w:szCs w:val="20"/>
        </w:rPr>
        <w:t>“ byl realizován v </w:t>
      </w:r>
      <w:r>
        <w:rPr>
          <w:rFonts w:ascii="Arial" w:hAnsi="Arial" w:cs="Arial"/>
          <w:sz w:val="20"/>
          <w:szCs w:val="20"/>
        </w:rPr>
        <w:t>srpnu</w:t>
      </w:r>
      <w:r w:rsidRPr="007D541A">
        <w:rPr>
          <w:rFonts w:ascii="Arial" w:hAnsi="Arial" w:cs="Arial"/>
          <w:sz w:val="20"/>
          <w:szCs w:val="20"/>
        </w:rPr>
        <w:t xml:space="preserve"> 2018 prostřednictvím aplikace Instant </w:t>
      </w:r>
      <w:proofErr w:type="spellStart"/>
      <w:r w:rsidRPr="007D541A">
        <w:rPr>
          <w:rFonts w:ascii="Arial" w:hAnsi="Arial" w:cs="Arial"/>
          <w:sz w:val="20"/>
          <w:szCs w:val="20"/>
        </w:rPr>
        <w:t>Research</w:t>
      </w:r>
      <w:proofErr w:type="spellEnd"/>
      <w:r w:rsidRPr="007D541A">
        <w:rPr>
          <w:rFonts w:ascii="Arial" w:hAnsi="Arial" w:cs="Arial"/>
          <w:sz w:val="20"/>
          <w:szCs w:val="20"/>
        </w:rPr>
        <w:t xml:space="preserve"> agentury </w:t>
      </w:r>
      <w:proofErr w:type="spellStart"/>
      <w:r w:rsidRPr="007D541A">
        <w:rPr>
          <w:rFonts w:ascii="Arial" w:hAnsi="Arial" w:cs="Arial"/>
          <w:sz w:val="20"/>
          <w:szCs w:val="20"/>
        </w:rPr>
        <w:t>Ipsos</w:t>
      </w:r>
      <w:proofErr w:type="spellEnd"/>
      <w:r w:rsidRPr="007D541A">
        <w:rPr>
          <w:rFonts w:ascii="Arial" w:hAnsi="Arial" w:cs="Arial"/>
          <w:sz w:val="20"/>
          <w:szCs w:val="20"/>
        </w:rPr>
        <w:t xml:space="preserve"> na reprezentativním vzorku 1 050 respondentů.</w:t>
      </w:r>
    </w:p>
    <w:p w14:paraId="7EB970EB" w14:textId="77777777" w:rsidR="00C72EF9" w:rsidRDefault="00C72EF9" w:rsidP="00C72EF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8057AB" w14:textId="77777777" w:rsidR="00771E6D" w:rsidRDefault="000D0D72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771E6D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9B02ECF" w14:textId="77777777" w:rsidR="00771E6D" w:rsidRPr="00FD0A6E" w:rsidRDefault="00771E6D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700A66B" w14:textId="77777777" w:rsidR="00FC7D1E" w:rsidRDefault="00E7717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3F9716" wp14:editId="7293D9A4">
                <wp:simplePos x="0" y="0"/>
                <wp:positionH relativeFrom="column">
                  <wp:posOffset>-61595</wp:posOffset>
                </wp:positionH>
                <wp:positionV relativeFrom="paragraph">
                  <wp:posOffset>36830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E534FB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152E2F6B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27DDD21F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03D2B639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F9716" id="Skupina 13" o:spid="_x0000_s1028" style="position:absolute;left:0;text-align:left;margin-left:-4.85pt;margin-top:2.9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">
                <v:group id="Skupina 10" o:spid="_x0000_s1029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30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15E534FB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152E2F6B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27DDD21F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03D2B639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1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2" o:title=""/>
                  </v:shape>
                </v:group>
                <v:shape id="Obrázek 3" o:spid="_x0000_s1032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3" o:title="mapka2 (2)"/>
                </v:shape>
              </v:group>
            </w:pict>
          </mc:Fallback>
        </mc:AlternateContent>
      </w:r>
    </w:p>
    <w:p w14:paraId="6EFD5460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79ACA4F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84FEDAC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D5DC970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2057B04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74D448A" w14:textId="77777777" w:rsidR="00BF21B9" w:rsidRDefault="00BF21B9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4B0DD1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C5DE0CB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885ABBA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19F2A2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D7E188D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0C20C" w14:textId="77777777" w:rsidR="00057306" w:rsidRPr="00920F22" w:rsidRDefault="00057306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A1249E" w14:textId="77777777" w:rsidR="000D0D72" w:rsidRDefault="000D0D72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7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681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46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20 000 míst zpětného odběru. </w:t>
      </w:r>
    </w:p>
    <w:p w14:paraId="2006AE92" w14:textId="77777777" w:rsidR="001168CB" w:rsidRPr="009337F0" w:rsidRDefault="001168CB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021D106F" w14:textId="77777777" w:rsidR="00731895" w:rsidRDefault="00731895" w:rsidP="006C6F04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00C29FF" w14:textId="77777777" w:rsidR="000D0D72" w:rsidRDefault="000D0D72" w:rsidP="006C6F04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5DB3F3E7" w14:textId="77777777" w:rsidR="000D0D72" w:rsidRPr="00C9437E" w:rsidRDefault="000D0D72" w:rsidP="006C6F04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BA0D4B6" w14:textId="77777777" w:rsidR="000D0D72" w:rsidRPr="009337F0" w:rsidRDefault="000D0D72" w:rsidP="006C6F04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440D2442" w14:textId="77777777" w:rsidR="000D0D72" w:rsidRPr="00C9437E" w:rsidRDefault="000D0D72" w:rsidP="006C6F04">
      <w:pPr>
        <w:spacing w:after="0"/>
        <w:rPr>
          <w:rFonts w:ascii="Arial" w:hAnsi="Arial" w:cs="Arial"/>
          <w:b/>
          <w:sz w:val="16"/>
          <w:szCs w:val="16"/>
        </w:rPr>
      </w:pPr>
    </w:p>
    <w:p w14:paraId="4734BF29" w14:textId="77777777" w:rsidR="000D0D72" w:rsidRPr="009337F0" w:rsidRDefault="000D0D72" w:rsidP="006C6F04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 xml:space="preserve">Eva </w:t>
      </w:r>
      <w:proofErr w:type="spellStart"/>
      <w:r w:rsidRPr="009337F0">
        <w:rPr>
          <w:rFonts w:ascii="Arial" w:hAnsi="Arial" w:cs="Arial"/>
          <w:sz w:val="18"/>
          <w:szCs w:val="18"/>
        </w:rPr>
        <w:t>Gallatová</w:t>
      </w:r>
      <w:proofErr w:type="spellEnd"/>
      <w:r w:rsidRPr="009337F0">
        <w:rPr>
          <w:rFonts w:ascii="Arial" w:hAnsi="Arial" w:cs="Arial"/>
          <w:sz w:val="18"/>
          <w:szCs w:val="18"/>
        </w:rPr>
        <w:t>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9337F0" w:rsidSect="00616BD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9289" w14:textId="77777777" w:rsidR="0025678F" w:rsidRDefault="0025678F" w:rsidP="000A5CC8">
      <w:pPr>
        <w:spacing w:after="0" w:line="240" w:lineRule="auto"/>
      </w:pPr>
      <w:r>
        <w:separator/>
      </w:r>
    </w:p>
  </w:endnote>
  <w:endnote w:type="continuationSeparator" w:id="0">
    <w:p w14:paraId="5A4057CF" w14:textId="77777777" w:rsidR="0025678F" w:rsidRDefault="0025678F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520DD23D" w14:textId="16907B97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1B78FE">
          <w:rPr>
            <w:rFonts w:ascii="Arial" w:hAnsi="Arial" w:cs="Arial"/>
            <w:sz w:val="18"/>
            <w:szCs w:val="18"/>
          </w:rPr>
          <w:t>3</w:t>
        </w:r>
      </w:p>
    </w:sdtContent>
  </w:sdt>
  <w:p w14:paraId="7747461F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520B5" w14:textId="77777777" w:rsidR="0025678F" w:rsidRDefault="0025678F" w:rsidP="000A5CC8">
      <w:pPr>
        <w:spacing w:after="0" w:line="240" w:lineRule="auto"/>
      </w:pPr>
      <w:r>
        <w:separator/>
      </w:r>
    </w:p>
  </w:footnote>
  <w:footnote w:type="continuationSeparator" w:id="0">
    <w:p w14:paraId="1DEF0254" w14:textId="77777777" w:rsidR="0025678F" w:rsidRDefault="0025678F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8D20EB"/>
    <w:multiLevelType w:val="hybridMultilevel"/>
    <w:tmpl w:val="4CCED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5012"/>
    <w:rsid w:val="0001518E"/>
    <w:rsid w:val="00015C64"/>
    <w:rsid w:val="00017862"/>
    <w:rsid w:val="00024D15"/>
    <w:rsid w:val="0003105A"/>
    <w:rsid w:val="00035E25"/>
    <w:rsid w:val="00043FC7"/>
    <w:rsid w:val="0004471E"/>
    <w:rsid w:val="00047DDF"/>
    <w:rsid w:val="00054179"/>
    <w:rsid w:val="00057306"/>
    <w:rsid w:val="0006112E"/>
    <w:rsid w:val="00063B1E"/>
    <w:rsid w:val="000763F6"/>
    <w:rsid w:val="00076424"/>
    <w:rsid w:val="000778AE"/>
    <w:rsid w:val="00077C11"/>
    <w:rsid w:val="00080D5D"/>
    <w:rsid w:val="00083816"/>
    <w:rsid w:val="00085535"/>
    <w:rsid w:val="000873F8"/>
    <w:rsid w:val="00096676"/>
    <w:rsid w:val="000A5CC8"/>
    <w:rsid w:val="000B5AAB"/>
    <w:rsid w:val="000C27AB"/>
    <w:rsid w:val="000C5520"/>
    <w:rsid w:val="000D0D72"/>
    <w:rsid w:val="000D4835"/>
    <w:rsid w:val="000E0BE8"/>
    <w:rsid w:val="000E3B29"/>
    <w:rsid w:val="000E4AE9"/>
    <w:rsid w:val="000E5C32"/>
    <w:rsid w:val="000E6D0D"/>
    <w:rsid w:val="000F0C45"/>
    <w:rsid w:val="000F26A9"/>
    <w:rsid w:val="000F5F7C"/>
    <w:rsid w:val="000F6D2E"/>
    <w:rsid w:val="00100606"/>
    <w:rsid w:val="00105D4F"/>
    <w:rsid w:val="00110855"/>
    <w:rsid w:val="001114F9"/>
    <w:rsid w:val="001122E3"/>
    <w:rsid w:val="00114B84"/>
    <w:rsid w:val="001168CB"/>
    <w:rsid w:val="00132496"/>
    <w:rsid w:val="00145593"/>
    <w:rsid w:val="001479AD"/>
    <w:rsid w:val="00147A14"/>
    <w:rsid w:val="00151CC3"/>
    <w:rsid w:val="001600F7"/>
    <w:rsid w:val="001707E0"/>
    <w:rsid w:val="00171173"/>
    <w:rsid w:val="0017174F"/>
    <w:rsid w:val="00172D02"/>
    <w:rsid w:val="0017794B"/>
    <w:rsid w:val="00177A5A"/>
    <w:rsid w:val="00181623"/>
    <w:rsid w:val="00184462"/>
    <w:rsid w:val="00187796"/>
    <w:rsid w:val="00190E18"/>
    <w:rsid w:val="00191BBC"/>
    <w:rsid w:val="001923FE"/>
    <w:rsid w:val="001A5155"/>
    <w:rsid w:val="001A52F5"/>
    <w:rsid w:val="001A5F0D"/>
    <w:rsid w:val="001A6AC0"/>
    <w:rsid w:val="001B1A5A"/>
    <w:rsid w:val="001B4A74"/>
    <w:rsid w:val="001B78FE"/>
    <w:rsid w:val="001C0DCE"/>
    <w:rsid w:val="001C37DD"/>
    <w:rsid w:val="001C455F"/>
    <w:rsid w:val="001C6000"/>
    <w:rsid w:val="001C66A6"/>
    <w:rsid w:val="001D52EC"/>
    <w:rsid w:val="001D5C10"/>
    <w:rsid w:val="001E1187"/>
    <w:rsid w:val="001E1E14"/>
    <w:rsid w:val="001E403E"/>
    <w:rsid w:val="001E4075"/>
    <w:rsid w:val="001E68F7"/>
    <w:rsid w:val="001F10D8"/>
    <w:rsid w:val="001F1F45"/>
    <w:rsid w:val="001F4E03"/>
    <w:rsid w:val="001F5612"/>
    <w:rsid w:val="0020146F"/>
    <w:rsid w:val="00205FCE"/>
    <w:rsid w:val="0021308F"/>
    <w:rsid w:val="00213562"/>
    <w:rsid w:val="002144F4"/>
    <w:rsid w:val="0021587B"/>
    <w:rsid w:val="0022015D"/>
    <w:rsid w:val="00223B9C"/>
    <w:rsid w:val="00230051"/>
    <w:rsid w:val="00232EF8"/>
    <w:rsid w:val="002334A8"/>
    <w:rsid w:val="00235151"/>
    <w:rsid w:val="00240C50"/>
    <w:rsid w:val="002429D7"/>
    <w:rsid w:val="00242DF0"/>
    <w:rsid w:val="00243733"/>
    <w:rsid w:val="00243EBC"/>
    <w:rsid w:val="00245B90"/>
    <w:rsid w:val="00247798"/>
    <w:rsid w:val="00247AF7"/>
    <w:rsid w:val="00250675"/>
    <w:rsid w:val="00250FC6"/>
    <w:rsid w:val="00251C9D"/>
    <w:rsid w:val="00252014"/>
    <w:rsid w:val="00253B44"/>
    <w:rsid w:val="00255D58"/>
    <w:rsid w:val="0025678F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51CD"/>
    <w:rsid w:val="002A5E8F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0AE3"/>
    <w:rsid w:val="002E16C1"/>
    <w:rsid w:val="002E17F6"/>
    <w:rsid w:val="002E398B"/>
    <w:rsid w:val="002F2238"/>
    <w:rsid w:val="002F6D48"/>
    <w:rsid w:val="002F7B7F"/>
    <w:rsid w:val="0030300D"/>
    <w:rsid w:val="0031409F"/>
    <w:rsid w:val="003146BC"/>
    <w:rsid w:val="0032006D"/>
    <w:rsid w:val="003224C0"/>
    <w:rsid w:val="00324498"/>
    <w:rsid w:val="00330072"/>
    <w:rsid w:val="00334374"/>
    <w:rsid w:val="00335D17"/>
    <w:rsid w:val="00340CA5"/>
    <w:rsid w:val="003452C0"/>
    <w:rsid w:val="00345D5D"/>
    <w:rsid w:val="00345EC2"/>
    <w:rsid w:val="00352D16"/>
    <w:rsid w:val="00352D3E"/>
    <w:rsid w:val="00356EF1"/>
    <w:rsid w:val="003635C3"/>
    <w:rsid w:val="00364564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B7EB8"/>
    <w:rsid w:val="003C1546"/>
    <w:rsid w:val="003C6F0D"/>
    <w:rsid w:val="003C7B02"/>
    <w:rsid w:val="003D1192"/>
    <w:rsid w:val="003D219D"/>
    <w:rsid w:val="003D73F1"/>
    <w:rsid w:val="003D7425"/>
    <w:rsid w:val="003E16DA"/>
    <w:rsid w:val="003E1F8B"/>
    <w:rsid w:val="003E417B"/>
    <w:rsid w:val="003E5684"/>
    <w:rsid w:val="003E5713"/>
    <w:rsid w:val="003F0AB7"/>
    <w:rsid w:val="003F1B8A"/>
    <w:rsid w:val="003F1CB8"/>
    <w:rsid w:val="003F28BD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D28"/>
    <w:rsid w:val="00455D31"/>
    <w:rsid w:val="00457F69"/>
    <w:rsid w:val="00460C66"/>
    <w:rsid w:val="004616A1"/>
    <w:rsid w:val="004720E1"/>
    <w:rsid w:val="004723FB"/>
    <w:rsid w:val="0047257A"/>
    <w:rsid w:val="00472BE1"/>
    <w:rsid w:val="004732D2"/>
    <w:rsid w:val="0047788A"/>
    <w:rsid w:val="00477A51"/>
    <w:rsid w:val="00477E70"/>
    <w:rsid w:val="00480B57"/>
    <w:rsid w:val="00481F63"/>
    <w:rsid w:val="004822B9"/>
    <w:rsid w:val="00485BE5"/>
    <w:rsid w:val="00485E11"/>
    <w:rsid w:val="0049287E"/>
    <w:rsid w:val="00492C0E"/>
    <w:rsid w:val="00493043"/>
    <w:rsid w:val="00493797"/>
    <w:rsid w:val="004945E3"/>
    <w:rsid w:val="00495ECF"/>
    <w:rsid w:val="00496101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E11B5"/>
    <w:rsid w:val="004E631B"/>
    <w:rsid w:val="004F0F91"/>
    <w:rsid w:val="004F137D"/>
    <w:rsid w:val="004F1555"/>
    <w:rsid w:val="004F1A15"/>
    <w:rsid w:val="004F6771"/>
    <w:rsid w:val="005018E7"/>
    <w:rsid w:val="00503038"/>
    <w:rsid w:val="00503272"/>
    <w:rsid w:val="00505343"/>
    <w:rsid w:val="00510B81"/>
    <w:rsid w:val="00511442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29E0"/>
    <w:rsid w:val="005440C4"/>
    <w:rsid w:val="005471C8"/>
    <w:rsid w:val="00552191"/>
    <w:rsid w:val="00554FA8"/>
    <w:rsid w:val="00556CAA"/>
    <w:rsid w:val="00556E06"/>
    <w:rsid w:val="00561588"/>
    <w:rsid w:val="00564F6E"/>
    <w:rsid w:val="005675B7"/>
    <w:rsid w:val="00570969"/>
    <w:rsid w:val="00570982"/>
    <w:rsid w:val="00571A40"/>
    <w:rsid w:val="00571BA5"/>
    <w:rsid w:val="00572221"/>
    <w:rsid w:val="00573034"/>
    <w:rsid w:val="00575AAF"/>
    <w:rsid w:val="00576369"/>
    <w:rsid w:val="00582C6F"/>
    <w:rsid w:val="005848FE"/>
    <w:rsid w:val="005907C4"/>
    <w:rsid w:val="00591440"/>
    <w:rsid w:val="00594D63"/>
    <w:rsid w:val="005A1201"/>
    <w:rsid w:val="005A298A"/>
    <w:rsid w:val="005A4CBD"/>
    <w:rsid w:val="005A4E4A"/>
    <w:rsid w:val="005A775A"/>
    <w:rsid w:val="005B1311"/>
    <w:rsid w:val="005B3457"/>
    <w:rsid w:val="005B3643"/>
    <w:rsid w:val="005B3844"/>
    <w:rsid w:val="005B5685"/>
    <w:rsid w:val="005B709B"/>
    <w:rsid w:val="005C08C1"/>
    <w:rsid w:val="005C1AA6"/>
    <w:rsid w:val="005C3327"/>
    <w:rsid w:val="005D11A1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32BDF"/>
    <w:rsid w:val="00633213"/>
    <w:rsid w:val="00633407"/>
    <w:rsid w:val="00633A5F"/>
    <w:rsid w:val="006349C5"/>
    <w:rsid w:val="00635DC4"/>
    <w:rsid w:val="006372D4"/>
    <w:rsid w:val="006378D0"/>
    <w:rsid w:val="00642008"/>
    <w:rsid w:val="00644399"/>
    <w:rsid w:val="0064644D"/>
    <w:rsid w:val="00651F7A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5B3B"/>
    <w:rsid w:val="00677EE3"/>
    <w:rsid w:val="00680212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1FD"/>
    <w:rsid w:val="006B0F74"/>
    <w:rsid w:val="006B13B6"/>
    <w:rsid w:val="006B27FF"/>
    <w:rsid w:val="006B6BFC"/>
    <w:rsid w:val="006B7C2C"/>
    <w:rsid w:val="006C0BEC"/>
    <w:rsid w:val="006C32C3"/>
    <w:rsid w:val="006C4A38"/>
    <w:rsid w:val="006C6F04"/>
    <w:rsid w:val="006D0E5A"/>
    <w:rsid w:val="006D27F9"/>
    <w:rsid w:val="006E1454"/>
    <w:rsid w:val="006E1604"/>
    <w:rsid w:val="006E323A"/>
    <w:rsid w:val="006F3236"/>
    <w:rsid w:val="006F3A68"/>
    <w:rsid w:val="006F7933"/>
    <w:rsid w:val="00700F9C"/>
    <w:rsid w:val="00703B37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0B4A"/>
    <w:rsid w:val="00731895"/>
    <w:rsid w:val="00731A41"/>
    <w:rsid w:val="00740C21"/>
    <w:rsid w:val="007427D8"/>
    <w:rsid w:val="00747C43"/>
    <w:rsid w:val="007528E1"/>
    <w:rsid w:val="00753AE3"/>
    <w:rsid w:val="007567D7"/>
    <w:rsid w:val="0076095F"/>
    <w:rsid w:val="00760B8E"/>
    <w:rsid w:val="007669E4"/>
    <w:rsid w:val="00771E6D"/>
    <w:rsid w:val="00772621"/>
    <w:rsid w:val="007870CA"/>
    <w:rsid w:val="00792F40"/>
    <w:rsid w:val="00797480"/>
    <w:rsid w:val="007A4A0F"/>
    <w:rsid w:val="007A5655"/>
    <w:rsid w:val="007A585D"/>
    <w:rsid w:val="007A5D6F"/>
    <w:rsid w:val="007A7EEE"/>
    <w:rsid w:val="007B0FDF"/>
    <w:rsid w:val="007B3FB1"/>
    <w:rsid w:val="007C21AA"/>
    <w:rsid w:val="007C3230"/>
    <w:rsid w:val="007D4347"/>
    <w:rsid w:val="007D541A"/>
    <w:rsid w:val="007D557A"/>
    <w:rsid w:val="007D6A75"/>
    <w:rsid w:val="007E286C"/>
    <w:rsid w:val="007E2984"/>
    <w:rsid w:val="007E38D0"/>
    <w:rsid w:val="007E49EE"/>
    <w:rsid w:val="007E4A2A"/>
    <w:rsid w:val="007F1685"/>
    <w:rsid w:val="007F39BC"/>
    <w:rsid w:val="007F49BC"/>
    <w:rsid w:val="007F64A4"/>
    <w:rsid w:val="007F669C"/>
    <w:rsid w:val="00802EF2"/>
    <w:rsid w:val="00810924"/>
    <w:rsid w:val="00814245"/>
    <w:rsid w:val="0081426B"/>
    <w:rsid w:val="0081556B"/>
    <w:rsid w:val="008236A5"/>
    <w:rsid w:val="00824AA0"/>
    <w:rsid w:val="00825944"/>
    <w:rsid w:val="008259D8"/>
    <w:rsid w:val="00826B8A"/>
    <w:rsid w:val="008278D3"/>
    <w:rsid w:val="008303DF"/>
    <w:rsid w:val="00830C1B"/>
    <w:rsid w:val="00832D0F"/>
    <w:rsid w:val="00833574"/>
    <w:rsid w:val="00837833"/>
    <w:rsid w:val="008416D0"/>
    <w:rsid w:val="00851A3F"/>
    <w:rsid w:val="0085269E"/>
    <w:rsid w:val="00853D81"/>
    <w:rsid w:val="008565C6"/>
    <w:rsid w:val="008658A0"/>
    <w:rsid w:val="008710C2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0DE4"/>
    <w:rsid w:val="00891D34"/>
    <w:rsid w:val="008A1571"/>
    <w:rsid w:val="008A239C"/>
    <w:rsid w:val="008A650A"/>
    <w:rsid w:val="008C1CBC"/>
    <w:rsid w:val="008C2136"/>
    <w:rsid w:val="008D378D"/>
    <w:rsid w:val="008D732D"/>
    <w:rsid w:val="008E2A91"/>
    <w:rsid w:val="008E2AC6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156F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199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246"/>
    <w:rsid w:val="009B0412"/>
    <w:rsid w:val="009C1EA2"/>
    <w:rsid w:val="009C4519"/>
    <w:rsid w:val="009D0598"/>
    <w:rsid w:val="009D1349"/>
    <w:rsid w:val="009D3778"/>
    <w:rsid w:val="009E1694"/>
    <w:rsid w:val="009E41A4"/>
    <w:rsid w:val="009E4807"/>
    <w:rsid w:val="009E4DB5"/>
    <w:rsid w:val="009E6B32"/>
    <w:rsid w:val="009F0893"/>
    <w:rsid w:val="009F121D"/>
    <w:rsid w:val="009F17D8"/>
    <w:rsid w:val="009F4038"/>
    <w:rsid w:val="00A02789"/>
    <w:rsid w:val="00A11AFD"/>
    <w:rsid w:val="00A11C93"/>
    <w:rsid w:val="00A200A7"/>
    <w:rsid w:val="00A20668"/>
    <w:rsid w:val="00A211D7"/>
    <w:rsid w:val="00A216B0"/>
    <w:rsid w:val="00A23765"/>
    <w:rsid w:val="00A36988"/>
    <w:rsid w:val="00A41EA4"/>
    <w:rsid w:val="00A449DF"/>
    <w:rsid w:val="00A4615A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364D"/>
    <w:rsid w:val="00A961F5"/>
    <w:rsid w:val="00A97BB0"/>
    <w:rsid w:val="00AA12C9"/>
    <w:rsid w:val="00AA13C6"/>
    <w:rsid w:val="00AA3D59"/>
    <w:rsid w:val="00AB1652"/>
    <w:rsid w:val="00AB67EB"/>
    <w:rsid w:val="00AB6995"/>
    <w:rsid w:val="00AC542C"/>
    <w:rsid w:val="00AD3997"/>
    <w:rsid w:val="00AD46B5"/>
    <w:rsid w:val="00AD555D"/>
    <w:rsid w:val="00AD728F"/>
    <w:rsid w:val="00AD7618"/>
    <w:rsid w:val="00AE4CF3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2F6"/>
    <w:rsid w:val="00B27E2C"/>
    <w:rsid w:val="00B27F72"/>
    <w:rsid w:val="00B30F75"/>
    <w:rsid w:val="00B46408"/>
    <w:rsid w:val="00B46F9E"/>
    <w:rsid w:val="00B478B8"/>
    <w:rsid w:val="00B548DB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B74D8"/>
    <w:rsid w:val="00BC03DC"/>
    <w:rsid w:val="00BC124C"/>
    <w:rsid w:val="00BC19B2"/>
    <w:rsid w:val="00BD15AE"/>
    <w:rsid w:val="00BD1F64"/>
    <w:rsid w:val="00BD3A76"/>
    <w:rsid w:val="00BE05BD"/>
    <w:rsid w:val="00BE365F"/>
    <w:rsid w:val="00BE5322"/>
    <w:rsid w:val="00BF03EC"/>
    <w:rsid w:val="00BF21B9"/>
    <w:rsid w:val="00BF3948"/>
    <w:rsid w:val="00BF7BF4"/>
    <w:rsid w:val="00C03ACB"/>
    <w:rsid w:val="00C03F00"/>
    <w:rsid w:val="00C041D5"/>
    <w:rsid w:val="00C06DDA"/>
    <w:rsid w:val="00C10B03"/>
    <w:rsid w:val="00C1755B"/>
    <w:rsid w:val="00C24AE3"/>
    <w:rsid w:val="00C25BF4"/>
    <w:rsid w:val="00C27DA3"/>
    <w:rsid w:val="00C3184D"/>
    <w:rsid w:val="00C31E8B"/>
    <w:rsid w:val="00C36D92"/>
    <w:rsid w:val="00C401F1"/>
    <w:rsid w:val="00C44D8F"/>
    <w:rsid w:val="00C50009"/>
    <w:rsid w:val="00C50406"/>
    <w:rsid w:val="00C504FF"/>
    <w:rsid w:val="00C50762"/>
    <w:rsid w:val="00C52C60"/>
    <w:rsid w:val="00C54936"/>
    <w:rsid w:val="00C56DCE"/>
    <w:rsid w:val="00C601A5"/>
    <w:rsid w:val="00C60E57"/>
    <w:rsid w:val="00C6571C"/>
    <w:rsid w:val="00C67641"/>
    <w:rsid w:val="00C6792F"/>
    <w:rsid w:val="00C70FE8"/>
    <w:rsid w:val="00C72EF9"/>
    <w:rsid w:val="00C758E2"/>
    <w:rsid w:val="00C83C4A"/>
    <w:rsid w:val="00C8490D"/>
    <w:rsid w:val="00C87F75"/>
    <w:rsid w:val="00C87F98"/>
    <w:rsid w:val="00C903EF"/>
    <w:rsid w:val="00C957B7"/>
    <w:rsid w:val="00CA081C"/>
    <w:rsid w:val="00CA1171"/>
    <w:rsid w:val="00CA7048"/>
    <w:rsid w:val="00CB0D01"/>
    <w:rsid w:val="00CB15FD"/>
    <w:rsid w:val="00CB335D"/>
    <w:rsid w:val="00CB7A2C"/>
    <w:rsid w:val="00CC00DF"/>
    <w:rsid w:val="00CC04CE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32F6C"/>
    <w:rsid w:val="00D3678F"/>
    <w:rsid w:val="00D43E53"/>
    <w:rsid w:val="00D454E1"/>
    <w:rsid w:val="00D50BA0"/>
    <w:rsid w:val="00D52D84"/>
    <w:rsid w:val="00D5775F"/>
    <w:rsid w:val="00D67821"/>
    <w:rsid w:val="00D843FB"/>
    <w:rsid w:val="00D90A1B"/>
    <w:rsid w:val="00D90C75"/>
    <w:rsid w:val="00D92888"/>
    <w:rsid w:val="00D92E29"/>
    <w:rsid w:val="00D97EAF"/>
    <w:rsid w:val="00DA10F1"/>
    <w:rsid w:val="00DA56A4"/>
    <w:rsid w:val="00DA586C"/>
    <w:rsid w:val="00DA6FD8"/>
    <w:rsid w:val="00DB1B6B"/>
    <w:rsid w:val="00DB5B04"/>
    <w:rsid w:val="00DB7F87"/>
    <w:rsid w:val="00DC574A"/>
    <w:rsid w:val="00DC6DED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491"/>
    <w:rsid w:val="00E0394B"/>
    <w:rsid w:val="00E04AE6"/>
    <w:rsid w:val="00E05A22"/>
    <w:rsid w:val="00E0681C"/>
    <w:rsid w:val="00E14F5D"/>
    <w:rsid w:val="00E20881"/>
    <w:rsid w:val="00E24541"/>
    <w:rsid w:val="00E30C5A"/>
    <w:rsid w:val="00E3233D"/>
    <w:rsid w:val="00E36543"/>
    <w:rsid w:val="00E378D0"/>
    <w:rsid w:val="00E43A92"/>
    <w:rsid w:val="00E5064B"/>
    <w:rsid w:val="00E50FBA"/>
    <w:rsid w:val="00E53EAB"/>
    <w:rsid w:val="00E57A73"/>
    <w:rsid w:val="00E60C6C"/>
    <w:rsid w:val="00E6653D"/>
    <w:rsid w:val="00E6791C"/>
    <w:rsid w:val="00E71E1C"/>
    <w:rsid w:val="00E75EC6"/>
    <w:rsid w:val="00E7717E"/>
    <w:rsid w:val="00E832E4"/>
    <w:rsid w:val="00E84D6D"/>
    <w:rsid w:val="00E87CDA"/>
    <w:rsid w:val="00E905B8"/>
    <w:rsid w:val="00E90EDA"/>
    <w:rsid w:val="00E9245A"/>
    <w:rsid w:val="00EA6F17"/>
    <w:rsid w:val="00EB2A1A"/>
    <w:rsid w:val="00EB45F8"/>
    <w:rsid w:val="00EB5026"/>
    <w:rsid w:val="00EB6DB8"/>
    <w:rsid w:val="00EB6DCB"/>
    <w:rsid w:val="00EB7576"/>
    <w:rsid w:val="00EC278A"/>
    <w:rsid w:val="00EC28C6"/>
    <w:rsid w:val="00EC35C5"/>
    <w:rsid w:val="00EC548B"/>
    <w:rsid w:val="00EC6FAE"/>
    <w:rsid w:val="00ED034D"/>
    <w:rsid w:val="00EE2029"/>
    <w:rsid w:val="00EE229D"/>
    <w:rsid w:val="00EF407A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5E64"/>
    <w:rsid w:val="00F3600D"/>
    <w:rsid w:val="00F374D1"/>
    <w:rsid w:val="00F378E4"/>
    <w:rsid w:val="00F4045C"/>
    <w:rsid w:val="00F453EB"/>
    <w:rsid w:val="00F45C79"/>
    <w:rsid w:val="00F47AF3"/>
    <w:rsid w:val="00F5274B"/>
    <w:rsid w:val="00F5366D"/>
    <w:rsid w:val="00F612F1"/>
    <w:rsid w:val="00F61845"/>
    <w:rsid w:val="00F662AD"/>
    <w:rsid w:val="00F669F3"/>
    <w:rsid w:val="00F7488F"/>
    <w:rsid w:val="00F76C31"/>
    <w:rsid w:val="00F77049"/>
    <w:rsid w:val="00F776AC"/>
    <w:rsid w:val="00F77837"/>
    <w:rsid w:val="00F77B09"/>
    <w:rsid w:val="00FA32E0"/>
    <w:rsid w:val="00FA4C8C"/>
    <w:rsid w:val="00FA5A9A"/>
    <w:rsid w:val="00FB181F"/>
    <w:rsid w:val="00FB197F"/>
    <w:rsid w:val="00FB3692"/>
    <w:rsid w:val="00FB64D9"/>
    <w:rsid w:val="00FB6E8C"/>
    <w:rsid w:val="00FB7000"/>
    <w:rsid w:val="00FB7888"/>
    <w:rsid w:val="00FC2E61"/>
    <w:rsid w:val="00FC4B3C"/>
    <w:rsid w:val="00FC7D1E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2FF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58E2A4DC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facebook.com/ecochee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ba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va.gallatova@ecobat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na.cechova@open-com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ac\AppData\Local\Microsoft\Windows\INetCache\Content.Outlook\AMSRO1G8\pr&#367;zkum%20baterie%20-%20v&#253;po&#269;ty%20a%20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 b="1"/>
              <a:t>Lidé, kteří třídí opdad pravidelně (vždy nebo téměř vždy) dle věkových skupin a typu odpadu (údaje v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229082475801636E-2"/>
          <c:y val="0.22387475538160473"/>
          <c:w val="0.91125414878695721"/>
          <c:h val="0.57755058015008398"/>
        </c:manualLayout>
      </c:layout>
      <c:lineChart>
        <c:grouping val="standard"/>
        <c:varyColors val="0"/>
        <c:ser>
          <c:idx val="0"/>
          <c:order val="0"/>
          <c:tx>
            <c:strRef>
              <c:f>'[průzkum baterie - výpočty a grafy.xlsx]List1'!$E$8</c:f>
              <c:strCache>
                <c:ptCount val="1"/>
                <c:pt idx="0">
                  <c:v>18-26 let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9525">
                <a:solidFill>
                  <a:srgbClr val="92D050"/>
                </a:solidFill>
              </a:ln>
              <a:effectLst/>
            </c:spPr>
          </c:marker>
          <c:cat>
            <c:strRef>
              <c:f>'[průzkum baterie - výpočty a grafy.xlsx]List1'!$B$9:$B$18</c:f>
              <c:strCache>
                <c:ptCount val="10"/>
                <c:pt idx="0">
                  <c:v>plasty</c:v>
                </c:pt>
                <c:pt idx="1">
                  <c:v>papír</c:v>
                </c:pt>
                <c:pt idx="2">
                  <c:v>sklo</c:v>
                </c:pt>
                <c:pt idx="3">
                  <c:v>elektrozařízení</c:v>
                </c:pt>
                <c:pt idx="4">
                  <c:v>baterie </c:v>
                </c:pt>
                <c:pt idx="5">
                  <c:v>nápojové kartony</c:v>
                </c:pt>
                <c:pt idx="6">
                  <c:v>textil</c:v>
                </c:pt>
                <c:pt idx="7">
                  <c:v>kovy</c:v>
                </c:pt>
                <c:pt idx="8">
                  <c:v>bioodlad</c:v>
                </c:pt>
                <c:pt idx="9">
                  <c:v>oleje </c:v>
                </c:pt>
              </c:strCache>
            </c:strRef>
          </c:cat>
          <c:val>
            <c:numRef>
              <c:f>'[průzkum baterie - výpočty a grafy.xlsx]List1'!$E$9:$E$18</c:f>
              <c:numCache>
                <c:formatCode>General</c:formatCode>
                <c:ptCount val="10"/>
                <c:pt idx="0">
                  <c:v>88</c:v>
                </c:pt>
                <c:pt idx="1">
                  <c:v>84</c:v>
                </c:pt>
                <c:pt idx="2">
                  <c:v>83</c:v>
                </c:pt>
                <c:pt idx="3">
                  <c:v>72</c:v>
                </c:pt>
                <c:pt idx="4">
                  <c:v>67</c:v>
                </c:pt>
                <c:pt idx="5">
                  <c:v>64</c:v>
                </c:pt>
                <c:pt idx="6">
                  <c:v>62</c:v>
                </c:pt>
                <c:pt idx="7">
                  <c:v>60</c:v>
                </c:pt>
                <c:pt idx="8">
                  <c:v>46</c:v>
                </c:pt>
                <c:pt idx="9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ED-4269-973A-7A906939D01C}"/>
            </c:ext>
          </c:extLst>
        </c:ser>
        <c:ser>
          <c:idx val="1"/>
          <c:order val="1"/>
          <c:tx>
            <c:strRef>
              <c:f>'[průzkum baterie - výpočty a grafy.xlsx]List1'!$F$8</c:f>
              <c:strCache>
                <c:ptCount val="1"/>
                <c:pt idx="0">
                  <c:v>27-35 let</c:v>
                </c:pt>
              </c:strCache>
            </c:strRef>
          </c:tx>
          <c:spPr>
            <a:ln w="28575" cap="rnd">
              <a:solidFill>
                <a:schemeClr val="accent3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</c:marker>
          <c:cat>
            <c:strRef>
              <c:f>'[průzkum baterie - výpočty a grafy.xlsx]List1'!$B$9:$B$18</c:f>
              <c:strCache>
                <c:ptCount val="10"/>
                <c:pt idx="0">
                  <c:v>plasty</c:v>
                </c:pt>
                <c:pt idx="1">
                  <c:v>papír</c:v>
                </c:pt>
                <c:pt idx="2">
                  <c:v>sklo</c:v>
                </c:pt>
                <c:pt idx="3">
                  <c:v>elektrozařízení</c:v>
                </c:pt>
                <c:pt idx="4">
                  <c:v>baterie </c:v>
                </c:pt>
                <c:pt idx="5">
                  <c:v>nápojové kartony</c:v>
                </c:pt>
                <c:pt idx="6">
                  <c:v>textil</c:v>
                </c:pt>
                <c:pt idx="7">
                  <c:v>kovy</c:v>
                </c:pt>
                <c:pt idx="8">
                  <c:v>bioodlad</c:v>
                </c:pt>
                <c:pt idx="9">
                  <c:v>oleje </c:v>
                </c:pt>
              </c:strCache>
            </c:strRef>
          </c:cat>
          <c:val>
            <c:numRef>
              <c:f>'[průzkum baterie - výpočty a grafy.xlsx]List1'!$F$9:$F$18</c:f>
              <c:numCache>
                <c:formatCode>General</c:formatCode>
                <c:ptCount val="10"/>
                <c:pt idx="0">
                  <c:v>87</c:v>
                </c:pt>
                <c:pt idx="1">
                  <c:v>80</c:v>
                </c:pt>
                <c:pt idx="2">
                  <c:v>80</c:v>
                </c:pt>
                <c:pt idx="3">
                  <c:v>72</c:v>
                </c:pt>
                <c:pt idx="4">
                  <c:v>66</c:v>
                </c:pt>
                <c:pt idx="5">
                  <c:v>65</c:v>
                </c:pt>
                <c:pt idx="6">
                  <c:v>61</c:v>
                </c:pt>
                <c:pt idx="7">
                  <c:v>60</c:v>
                </c:pt>
                <c:pt idx="8">
                  <c:v>43</c:v>
                </c:pt>
                <c:pt idx="9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ED-4269-973A-7A906939D01C}"/>
            </c:ext>
          </c:extLst>
        </c:ser>
        <c:ser>
          <c:idx val="2"/>
          <c:order val="2"/>
          <c:tx>
            <c:strRef>
              <c:f>'[průzkum baterie - výpočty a grafy.xlsx]List1'!$G$8</c:f>
              <c:strCache>
                <c:ptCount val="1"/>
                <c:pt idx="0">
                  <c:v>36-44 let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'[průzkum baterie - výpočty a grafy.xlsx]List1'!$B$9:$B$18</c:f>
              <c:strCache>
                <c:ptCount val="10"/>
                <c:pt idx="0">
                  <c:v>plasty</c:v>
                </c:pt>
                <c:pt idx="1">
                  <c:v>papír</c:v>
                </c:pt>
                <c:pt idx="2">
                  <c:v>sklo</c:v>
                </c:pt>
                <c:pt idx="3">
                  <c:v>elektrozařízení</c:v>
                </c:pt>
                <c:pt idx="4">
                  <c:v>baterie </c:v>
                </c:pt>
                <c:pt idx="5">
                  <c:v>nápojové kartony</c:v>
                </c:pt>
                <c:pt idx="6">
                  <c:v>textil</c:v>
                </c:pt>
                <c:pt idx="7">
                  <c:v>kovy</c:v>
                </c:pt>
                <c:pt idx="8">
                  <c:v>bioodlad</c:v>
                </c:pt>
                <c:pt idx="9">
                  <c:v>oleje </c:v>
                </c:pt>
              </c:strCache>
            </c:strRef>
          </c:cat>
          <c:val>
            <c:numRef>
              <c:f>'[průzkum baterie - výpočty a grafy.xlsx]List1'!$G$9:$G$18</c:f>
              <c:numCache>
                <c:formatCode>General</c:formatCode>
                <c:ptCount val="10"/>
                <c:pt idx="0">
                  <c:v>87</c:v>
                </c:pt>
                <c:pt idx="1">
                  <c:v>85</c:v>
                </c:pt>
                <c:pt idx="2">
                  <c:v>83</c:v>
                </c:pt>
                <c:pt idx="3">
                  <c:v>80</c:v>
                </c:pt>
                <c:pt idx="4">
                  <c:v>80</c:v>
                </c:pt>
                <c:pt idx="5">
                  <c:v>70</c:v>
                </c:pt>
                <c:pt idx="6">
                  <c:v>68</c:v>
                </c:pt>
                <c:pt idx="7">
                  <c:v>64</c:v>
                </c:pt>
                <c:pt idx="8">
                  <c:v>54</c:v>
                </c:pt>
                <c:pt idx="9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ED-4269-973A-7A906939D01C}"/>
            </c:ext>
          </c:extLst>
        </c:ser>
        <c:ser>
          <c:idx val="3"/>
          <c:order val="3"/>
          <c:tx>
            <c:strRef>
              <c:f>'[průzkum baterie - výpočty a grafy.xlsx]List1'!$H$8</c:f>
              <c:strCache>
                <c:ptCount val="1"/>
                <c:pt idx="0">
                  <c:v>45-53 let</c:v>
                </c:pt>
              </c:strCache>
            </c:strRef>
          </c:tx>
          <c:spPr>
            <a:ln w="28575" cap="rnd">
              <a:solidFill>
                <a:schemeClr val="accent5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40000"/>
                  <a:lumOff val="6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cat>
            <c:strRef>
              <c:f>'[průzkum baterie - výpočty a grafy.xlsx]List1'!$B$9:$B$18</c:f>
              <c:strCache>
                <c:ptCount val="10"/>
                <c:pt idx="0">
                  <c:v>plasty</c:v>
                </c:pt>
                <c:pt idx="1">
                  <c:v>papír</c:v>
                </c:pt>
                <c:pt idx="2">
                  <c:v>sklo</c:v>
                </c:pt>
                <c:pt idx="3">
                  <c:v>elektrozařízení</c:v>
                </c:pt>
                <c:pt idx="4">
                  <c:v>baterie </c:v>
                </c:pt>
                <c:pt idx="5">
                  <c:v>nápojové kartony</c:v>
                </c:pt>
                <c:pt idx="6">
                  <c:v>textil</c:v>
                </c:pt>
                <c:pt idx="7">
                  <c:v>kovy</c:v>
                </c:pt>
                <c:pt idx="8">
                  <c:v>bioodlad</c:v>
                </c:pt>
                <c:pt idx="9">
                  <c:v>oleje </c:v>
                </c:pt>
              </c:strCache>
            </c:strRef>
          </c:cat>
          <c:val>
            <c:numRef>
              <c:f>'[průzkum baterie - výpočty a grafy.xlsx]List1'!$H$9:$H$18</c:f>
              <c:numCache>
                <c:formatCode>General</c:formatCode>
                <c:ptCount val="10"/>
                <c:pt idx="0">
                  <c:v>89</c:v>
                </c:pt>
                <c:pt idx="1">
                  <c:v>86</c:v>
                </c:pt>
                <c:pt idx="2">
                  <c:v>84</c:v>
                </c:pt>
                <c:pt idx="3">
                  <c:v>77</c:v>
                </c:pt>
                <c:pt idx="4">
                  <c:v>77</c:v>
                </c:pt>
                <c:pt idx="5">
                  <c:v>62</c:v>
                </c:pt>
                <c:pt idx="6">
                  <c:v>65</c:v>
                </c:pt>
                <c:pt idx="7">
                  <c:v>69</c:v>
                </c:pt>
                <c:pt idx="8">
                  <c:v>51</c:v>
                </c:pt>
                <c:pt idx="9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ED-4269-973A-7A906939D01C}"/>
            </c:ext>
          </c:extLst>
        </c:ser>
        <c:ser>
          <c:idx val="4"/>
          <c:order val="4"/>
          <c:tx>
            <c:strRef>
              <c:f>'[průzkum baterie - výpočty a grafy.xlsx]List1'!$I$8</c:f>
              <c:strCache>
                <c:ptCount val="1"/>
                <c:pt idx="0">
                  <c:v>54-65 let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9525">
                <a:solidFill>
                  <a:srgbClr val="FFC000"/>
                </a:solidFill>
              </a:ln>
              <a:effectLst/>
            </c:spPr>
          </c:marker>
          <c:cat>
            <c:strRef>
              <c:f>'[průzkum baterie - výpočty a grafy.xlsx]List1'!$B$9:$B$18</c:f>
              <c:strCache>
                <c:ptCount val="10"/>
                <c:pt idx="0">
                  <c:v>plasty</c:v>
                </c:pt>
                <c:pt idx="1">
                  <c:v>papír</c:v>
                </c:pt>
                <c:pt idx="2">
                  <c:v>sklo</c:v>
                </c:pt>
                <c:pt idx="3">
                  <c:v>elektrozařízení</c:v>
                </c:pt>
                <c:pt idx="4">
                  <c:v>baterie </c:v>
                </c:pt>
                <c:pt idx="5">
                  <c:v>nápojové kartony</c:v>
                </c:pt>
                <c:pt idx="6">
                  <c:v>textil</c:v>
                </c:pt>
                <c:pt idx="7">
                  <c:v>kovy</c:v>
                </c:pt>
                <c:pt idx="8">
                  <c:v>bioodlad</c:v>
                </c:pt>
                <c:pt idx="9">
                  <c:v>oleje </c:v>
                </c:pt>
              </c:strCache>
            </c:strRef>
          </c:cat>
          <c:val>
            <c:numRef>
              <c:f>'[průzkum baterie - výpočty a grafy.xlsx]List1'!$I$9:$I$18</c:f>
              <c:numCache>
                <c:formatCode>General</c:formatCode>
                <c:ptCount val="10"/>
                <c:pt idx="0">
                  <c:v>91</c:v>
                </c:pt>
                <c:pt idx="1">
                  <c:v>90</c:v>
                </c:pt>
                <c:pt idx="2">
                  <c:v>90</c:v>
                </c:pt>
                <c:pt idx="3">
                  <c:v>82</c:v>
                </c:pt>
                <c:pt idx="4">
                  <c:v>79</c:v>
                </c:pt>
                <c:pt idx="5">
                  <c:v>73</c:v>
                </c:pt>
                <c:pt idx="6">
                  <c:v>75</c:v>
                </c:pt>
                <c:pt idx="7">
                  <c:v>73</c:v>
                </c:pt>
                <c:pt idx="8">
                  <c:v>59</c:v>
                </c:pt>
                <c:pt idx="9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FED-4269-973A-7A906939D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098448"/>
        <c:axId val="478098776"/>
      </c:lineChart>
      <c:catAx>
        <c:axId val="47809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8098776"/>
        <c:crosses val="autoZero"/>
        <c:auto val="1"/>
        <c:lblAlgn val="ctr"/>
        <c:lblOffset val="100"/>
        <c:noMultiLvlLbl val="0"/>
      </c:catAx>
      <c:valAx>
        <c:axId val="47809877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809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418715021733398"/>
          <c:y val="0.19002141855555726"/>
          <c:w val="0.34197843325139915"/>
          <c:h val="0.17984159514307288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6E8F-B2CB-4242-813C-CF9875D6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8</cp:revision>
  <cp:lastPrinted>2016-03-16T07:47:00Z</cp:lastPrinted>
  <dcterms:created xsi:type="dcterms:W3CDTF">2018-09-25T21:33:00Z</dcterms:created>
  <dcterms:modified xsi:type="dcterms:W3CDTF">2018-09-27T08:24:00Z</dcterms:modified>
</cp:coreProperties>
</file>